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DBBE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  <w:bookmarkStart w:id="0" w:name="_GoBack"/>
      <w:bookmarkEnd w:id="0"/>
    </w:p>
    <w:p w14:paraId="4B1426D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原文链接：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instrText xml:space="preserve"> HYPERLINK "https://mp.weixin.qq.com/s/hkvBEvc3f1CkcANax9mraw" </w:instrTex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fldChar w:fldCharType="separate"/>
      </w:r>
      <w:r>
        <w:rPr>
          <w:rStyle w:val="8"/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https://mp.weixin.qq.com/s/hkvBEvc3f1CkcANax9mraw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fldChar w:fldCharType="end"/>
      </w:r>
    </w:p>
    <w:p w14:paraId="665B4EB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0" w:firstLineChars="0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2"/>
      </w:tblGrid>
      <w:tr w14:paraId="757ED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2" w:type="dxa"/>
            <w:gridSpan w:val="3"/>
            <w:shd w:val="clear" w:color="auto" w:fill="DEEBF6"/>
            <w:vAlign w:val="top"/>
          </w:tcPr>
          <w:p w14:paraId="4E07C3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竹木胶合板模板</w:t>
            </w:r>
          </w:p>
        </w:tc>
      </w:tr>
      <w:tr w14:paraId="37221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2982A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2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柱模板</w:t>
            </w:r>
          </w:p>
        </w:tc>
      </w:tr>
      <w:tr w14:paraId="7BF99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13351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0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定位放线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贴密封条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安装柱模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安装柱箍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安装拉杆或斜杆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模板加固校正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柱模板验收</w:t>
            </w:r>
          </w:p>
        </w:tc>
      </w:tr>
      <w:tr w14:paraId="03302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Align w:val="center"/>
          </w:tcPr>
          <w:p w14:paraId="2322B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664970" cy="1478280"/>
                  <wp:effectExtent l="0" t="0" r="11430" b="0"/>
                  <wp:docPr id="9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Align w:val="center"/>
          </w:tcPr>
          <w:p w14:paraId="7163B9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744980" cy="1478280"/>
                  <wp:effectExtent l="0" t="0" r="7620" b="0"/>
                  <wp:docPr id="96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vAlign w:val="center"/>
          </w:tcPr>
          <w:p w14:paraId="2C0C0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704340" cy="1478280"/>
                  <wp:effectExtent l="0" t="0" r="0" b="0"/>
                  <wp:docPr id="9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5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7C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shd w:val="clear" w:color="auto" w:fill="DEEBF6"/>
            <w:vAlign w:val="center"/>
          </w:tcPr>
          <w:p w14:paraId="44D22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定位放线</w:t>
            </w:r>
          </w:p>
        </w:tc>
        <w:tc>
          <w:tcPr>
            <w:tcW w:w="2840" w:type="dxa"/>
            <w:shd w:val="clear" w:color="auto" w:fill="DEEBF6"/>
            <w:vAlign w:val="center"/>
          </w:tcPr>
          <w:p w14:paraId="417D0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贴密封条</w:t>
            </w:r>
          </w:p>
        </w:tc>
        <w:tc>
          <w:tcPr>
            <w:tcW w:w="2842" w:type="dxa"/>
            <w:shd w:val="clear" w:color="auto" w:fill="DEEBF6"/>
            <w:vAlign w:val="center"/>
          </w:tcPr>
          <w:p w14:paraId="1FA93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安装柱模</w:t>
            </w:r>
          </w:p>
        </w:tc>
      </w:tr>
      <w:tr w14:paraId="05043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Align w:val="center"/>
          </w:tcPr>
          <w:p w14:paraId="6E9392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661160" cy="1614805"/>
                  <wp:effectExtent l="0" t="0" r="0" b="635"/>
                  <wp:docPr id="9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Align w:val="center"/>
          </w:tcPr>
          <w:p w14:paraId="6938E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left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032635" cy="1615440"/>
                  <wp:effectExtent l="0" t="0" r="9525" b="0"/>
                  <wp:docPr id="92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8419" r="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  <w:vAlign w:val="center"/>
          </w:tcPr>
          <w:p w14:paraId="7CFF0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tLeast"/>
              <w:ind w:left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725295" cy="1615440"/>
                  <wp:effectExtent l="0" t="0" r="0" b="0"/>
                  <wp:docPr id="93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37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96E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shd w:val="clear" w:color="auto" w:fill="DEEBF6"/>
            <w:vAlign w:val="center"/>
          </w:tcPr>
          <w:p w14:paraId="27E930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安装柱箍</w:t>
            </w:r>
          </w:p>
        </w:tc>
        <w:tc>
          <w:tcPr>
            <w:tcW w:w="2840" w:type="dxa"/>
            <w:shd w:val="clear" w:color="auto" w:fill="DEEBF6"/>
            <w:vAlign w:val="center"/>
          </w:tcPr>
          <w:p w14:paraId="2100F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安装拉杆或斜杆</w:t>
            </w:r>
          </w:p>
        </w:tc>
        <w:tc>
          <w:tcPr>
            <w:tcW w:w="2842" w:type="dxa"/>
            <w:shd w:val="clear" w:color="auto" w:fill="DEEBF6"/>
            <w:vAlign w:val="center"/>
          </w:tcPr>
          <w:p w14:paraId="3E25CA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模板加固校正</w:t>
            </w:r>
          </w:p>
        </w:tc>
      </w:tr>
      <w:tr w14:paraId="43AAB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46978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2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剪力墙模板</w:t>
            </w:r>
          </w:p>
        </w:tc>
      </w:tr>
      <w:tr w14:paraId="6DDDE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0193B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0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定位放线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安装窗洞口模板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贴密封条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安一侧模板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安装另一侧模板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模板加固校正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剪力墙模板验收</w:t>
            </w:r>
          </w:p>
        </w:tc>
      </w:tr>
      <w:tr w14:paraId="41828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584E8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2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梁模板</w:t>
            </w:r>
          </w:p>
        </w:tc>
      </w:tr>
      <w:tr w14:paraId="6BA3F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19338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0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放线、找平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铺设垫板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支架搭设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安装梁底模板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绑扎钢筋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安装梁侧模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梁模板校正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梁模板验收</w:t>
            </w:r>
          </w:p>
        </w:tc>
      </w:tr>
      <w:tr w14:paraId="7642D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78027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2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楼板模板</w:t>
            </w:r>
          </w:p>
        </w:tc>
      </w:tr>
      <w:tr w14:paraId="63DEA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7793B5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0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铺设垫板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支架搭设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调整立柱高度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铺设楼板模板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标高较正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模架加固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楼板模板验收</w:t>
            </w:r>
          </w:p>
        </w:tc>
      </w:tr>
      <w:tr w14:paraId="1C2E0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34F76E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2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楼梯模板</w:t>
            </w:r>
          </w:p>
        </w:tc>
      </w:tr>
      <w:tr w14:paraId="26227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44F1A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0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铺设垫板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支架搭设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铺设楼梯底模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标高较正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绑扎钢筋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安装楼梯侧模及踏步侧板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→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楼梯模板验收</w:t>
            </w:r>
          </w:p>
        </w:tc>
      </w:tr>
      <w:tr w14:paraId="6015D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64FE8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2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-SA"/>
              </w:rPr>
              <w:t>模板拆除</w:t>
            </w:r>
          </w:p>
        </w:tc>
      </w:tr>
      <w:tr w14:paraId="537B9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3"/>
          </w:tcPr>
          <w:p w14:paraId="1EFB8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60" w:lineRule="auto"/>
              <w:ind w:left="0" w:firstLine="480" w:firstLineChars="200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按照规定流程拆除模板，包括先拆除柱斜拉杆或斜支撑，卸掉柱箍等步骤，同时注意拆除顺序和对模板的保护。</w:t>
            </w:r>
          </w:p>
        </w:tc>
      </w:tr>
    </w:tbl>
    <w:p w14:paraId="667B29C7">
      <w:pPr>
        <w:ind w:left="0" w:leftChars="0" w:firstLine="0" w:firstLineChars="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阿里巴巴普惠体 3.0 115 Black">
    <w:panose1 w:val="00020600040101010101"/>
    <w:charset w:val="86"/>
    <w:family w:val="auto"/>
    <w:pitch w:val="default"/>
    <w:sig w:usb0="A00002FF" w:usb1="5ACF7CFB" w:usb2="0000001E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C23B7">
    <w:pPr>
      <w:pStyle w:val="3"/>
      <w:ind w:left="0" w:leftChars="0" w:firstLine="0" w:firstLineChars="0"/>
      <w:rPr>
        <w:rFonts w:hint="eastAsia" w:ascii="阿里巴巴普惠体 3.0 115 Black" w:hAnsi="阿里巴巴普惠体 3.0 115 Black" w:eastAsia="阿里巴巴普惠体 3.0 115 Black" w:cs="阿里巴巴普惠体 3.0 115 Black"/>
        <w:b/>
        <w:bCs/>
        <w:sz w:val="28"/>
        <w:szCs w:val="28"/>
        <w:lang w:val="en-US" w:eastAsia="zh-CN"/>
      </w:rPr>
    </w:pPr>
    <w:r>
      <w:rPr>
        <w:rFonts w:hint="eastAsia" w:ascii="阿里巴巴普惠体 3.0 115 Black" w:hAnsi="阿里巴巴普惠体 3.0 115 Black" w:eastAsia="阿里巴巴普惠体 3.0 115 Black" w:cs="阿里巴巴普惠体 3.0 115 Black"/>
        <w:b/>
        <w:bCs/>
        <w:sz w:val="28"/>
        <w:szCs w:val="28"/>
        <w:lang w:val="en-US" w:eastAsia="zh-CN"/>
      </w:rPr>
      <w:t>学习做标书加微信：LYBX809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3356E"/>
    <w:rsid w:val="005D39AC"/>
    <w:rsid w:val="008D138C"/>
    <w:rsid w:val="015267FD"/>
    <w:rsid w:val="016D50E6"/>
    <w:rsid w:val="020F7B7E"/>
    <w:rsid w:val="045C1D31"/>
    <w:rsid w:val="047718B2"/>
    <w:rsid w:val="04F0022B"/>
    <w:rsid w:val="063046E0"/>
    <w:rsid w:val="06BD5DFB"/>
    <w:rsid w:val="071E76D1"/>
    <w:rsid w:val="07362663"/>
    <w:rsid w:val="0886328A"/>
    <w:rsid w:val="08E503AC"/>
    <w:rsid w:val="091A3741"/>
    <w:rsid w:val="0940176E"/>
    <w:rsid w:val="095813E4"/>
    <w:rsid w:val="09762B92"/>
    <w:rsid w:val="097E2B83"/>
    <w:rsid w:val="0A1026E6"/>
    <w:rsid w:val="0A4013E7"/>
    <w:rsid w:val="0B71249B"/>
    <w:rsid w:val="0BC720EF"/>
    <w:rsid w:val="0BE052C0"/>
    <w:rsid w:val="0C440BBD"/>
    <w:rsid w:val="0CEB1914"/>
    <w:rsid w:val="0D183208"/>
    <w:rsid w:val="0D263F7B"/>
    <w:rsid w:val="0D2E35AF"/>
    <w:rsid w:val="0E141CA7"/>
    <w:rsid w:val="0E644F96"/>
    <w:rsid w:val="0F131D5F"/>
    <w:rsid w:val="0F817C7F"/>
    <w:rsid w:val="0FE36548"/>
    <w:rsid w:val="0FFE31DD"/>
    <w:rsid w:val="10C61D50"/>
    <w:rsid w:val="11191908"/>
    <w:rsid w:val="11B76268"/>
    <w:rsid w:val="11D00824"/>
    <w:rsid w:val="126976C2"/>
    <w:rsid w:val="127A1044"/>
    <w:rsid w:val="128611F1"/>
    <w:rsid w:val="138D071E"/>
    <w:rsid w:val="13970C8B"/>
    <w:rsid w:val="1508348E"/>
    <w:rsid w:val="152A2022"/>
    <w:rsid w:val="153848C3"/>
    <w:rsid w:val="155045BC"/>
    <w:rsid w:val="15EF3AF7"/>
    <w:rsid w:val="16526656"/>
    <w:rsid w:val="16890584"/>
    <w:rsid w:val="16B4041C"/>
    <w:rsid w:val="17367C2F"/>
    <w:rsid w:val="179D7CAF"/>
    <w:rsid w:val="17BF49C0"/>
    <w:rsid w:val="185041F0"/>
    <w:rsid w:val="19882298"/>
    <w:rsid w:val="19AE3232"/>
    <w:rsid w:val="19E578D5"/>
    <w:rsid w:val="1A56477C"/>
    <w:rsid w:val="1A575A85"/>
    <w:rsid w:val="1C1823A7"/>
    <w:rsid w:val="1C483765"/>
    <w:rsid w:val="1D851279"/>
    <w:rsid w:val="1DBA3CD2"/>
    <w:rsid w:val="1DC110DE"/>
    <w:rsid w:val="1EB91DAF"/>
    <w:rsid w:val="20656BE4"/>
    <w:rsid w:val="20731CCC"/>
    <w:rsid w:val="20772F6A"/>
    <w:rsid w:val="20994D8B"/>
    <w:rsid w:val="20AA1EC6"/>
    <w:rsid w:val="21090163"/>
    <w:rsid w:val="2164588F"/>
    <w:rsid w:val="21E55BA0"/>
    <w:rsid w:val="2360565E"/>
    <w:rsid w:val="23D90C81"/>
    <w:rsid w:val="24215C55"/>
    <w:rsid w:val="24332C66"/>
    <w:rsid w:val="24404E85"/>
    <w:rsid w:val="254E0526"/>
    <w:rsid w:val="26AB5818"/>
    <w:rsid w:val="26FA2AFF"/>
    <w:rsid w:val="27EE5AD0"/>
    <w:rsid w:val="2833607F"/>
    <w:rsid w:val="28364A85"/>
    <w:rsid w:val="28866677"/>
    <w:rsid w:val="288A4510"/>
    <w:rsid w:val="288E7F5B"/>
    <w:rsid w:val="2913316F"/>
    <w:rsid w:val="2A3F4BF5"/>
    <w:rsid w:val="2A9F19FC"/>
    <w:rsid w:val="2AE000E9"/>
    <w:rsid w:val="2B3D07D1"/>
    <w:rsid w:val="2B572D95"/>
    <w:rsid w:val="2BAA31B3"/>
    <w:rsid w:val="2C93356E"/>
    <w:rsid w:val="2D776454"/>
    <w:rsid w:val="2D9B65E7"/>
    <w:rsid w:val="2E9B7C83"/>
    <w:rsid w:val="2F77416E"/>
    <w:rsid w:val="2FDD2948"/>
    <w:rsid w:val="309C64CF"/>
    <w:rsid w:val="30B93E23"/>
    <w:rsid w:val="30BA5A7F"/>
    <w:rsid w:val="30D960EC"/>
    <w:rsid w:val="310338F4"/>
    <w:rsid w:val="31306403"/>
    <w:rsid w:val="317F5B77"/>
    <w:rsid w:val="31C35F31"/>
    <w:rsid w:val="31D53C4D"/>
    <w:rsid w:val="31EA3BF2"/>
    <w:rsid w:val="32637040"/>
    <w:rsid w:val="32807B59"/>
    <w:rsid w:val="32B11D6B"/>
    <w:rsid w:val="32B92384"/>
    <w:rsid w:val="32FD33AF"/>
    <w:rsid w:val="33790E8D"/>
    <w:rsid w:val="33DE754B"/>
    <w:rsid w:val="340F1635"/>
    <w:rsid w:val="34707CB2"/>
    <w:rsid w:val="34A108BC"/>
    <w:rsid w:val="34B9050D"/>
    <w:rsid w:val="35840EDB"/>
    <w:rsid w:val="36444055"/>
    <w:rsid w:val="36483DFA"/>
    <w:rsid w:val="371F49FB"/>
    <w:rsid w:val="372857FA"/>
    <w:rsid w:val="375744A7"/>
    <w:rsid w:val="38451CB2"/>
    <w:rsid w:val="388D68D4"/>
    <w:rsid w:val="38B90A1D"/>
    <w:rsid w:val="399C2315"/>
    <w:rsid w:val="39BB6567"/>
    <w:rsid w:val="3A1476F5"/>
    <w:rsid w:val="3A473C7A"/>
    <w:rsid w:val="3AA70248"/>
    <w:rsid w:val="3ADF03A2"/>
    <w:rsid w:val="3B067C2F"/>
    <w:rsid w:val="3B5D49FC"/>
    <w:rsid w:val="3BE002D4"/>
    <w:rsid w:val="3BEA1B59"/>
    <w:rsid w:val="3DC52388"/>
    <w:rsid w:val="3E1A5671"/>
    <w:rsid w:val="3E281068"/>
    <w:rsid w:val="3E7B0B8E"/>
    <w:rsid w:val="3F1C50AD"/>
    <w:rsid w:val="3F420DA8"/>
    <w:rsid w:val="3F45735D"/>
    <w:rsid w:val="3F6B5EFA"/>
    <w:rsid w:val="40C01D6F"/>
    <w:rsid w:val="40D42971"/>
    <w:rsid w:val="415D319D"/>
    <w:rsid w:val="426522BD"/>
    <w:rsid w:val="427F3327"/>
    <w:rsid w:val="4282551A"/>
    <w:rsid w:val="430D2CD0"/>
    <w:rsid w:val="43120CA1"/>
    <w:rsid w:val="432F56E3"/>
    <w:rsid w:val="43C03933"/>
    <w:rsid w:val="43E228FB"/>
    <w:rsid w:val="43EE4803"/>
    <w:rsid w:val="43F36FB0"/>
    <w:rsid w:val="44272F23"/>
    <w:rsid w:val="453766E7"/>
    <w:rsid w:val="456A1771"/>
    <w:rsid w:val="45B1072C"/>
    <w:rsid w:val="45DE3CAE"/>
    <w:rsid w:val="45F03C17"/>
    <w:rsid w:val="46B3080E"/>
    <w:rsid w:val="47A6109B"/>
    <w:rsid w:val="48221986"/>
    <w:rsid w:val="485211B4"/>
    <w:rsid w:val="48F906C8"/>
    <w:rsid w:val="49156C82"/>
    <w:rsid w:val="4AF81276"/>
    <w:rsid w:val="4BBC374F"/>
    <w:rsid w:val="4D1B2411"/>
    <w:rsid w:val="4D3A543A"/>
    <w:rsid w:val="4D45306C"/>
    <w:rsid w:val="4E4E10B8"/>
    <w:rsid w:val="4FE9637D"/>
    <w:rsid w:val="504B2B91"/>
    <w:rsid w:val="504E1452"/>
    <w:rsid w:val="5057605B"/>
    <w:rsid w:val="505A6F1E"/>
    <w:rsid w:val="508F77C6"/>
    <w:rsid w:val="510D2307"/>
    <w:rsid w:val="51C62790"/>
    <w:rsid w:val="51F2645E"/>
    <w:rsid w:val="51F31300"/>
    <w:rsid w:val="52174D83"/>
    <w:rsid w:val="526B771A"/>
    <w:rsid w:val="52B3173E"/>
    <w:rsid w:val="52E03507"/>
    <w:rsid w:val="532F6B09"/>
    <w:rsid w:val="53A82F50"/>
    <w:rsid w:val="540628E4"/>
    <w:rsid w:val="543534D1"/>
    <w:rsid w:val="551E358E"/>
    <w:rsid w:val="55B11898"/>
    <w:rsid w:val="56727B5F"/>
    <w:rsid w:val="56A96DCF"/>
    <w:rsid w:val="57097526"/>
    <w:rsid w:val="575909A0"/>
    <w:rsid w:val="577949F3"/>
    <w:rsid w:val="577A39E0"/>
    <w:rsid w:val="57883FBE"/>
    <w:rsid w:val="57A35F14"/>
    <w:rsid w:val="57AF4818"/>
    <w:rsid w:val="57CA6046"/>
    <w:rsid w:val="57F30C49"/>
    <w:rsid w:val="5815278F"/>
    <w:rsid w:val="58D6064E"/>
    <w:rsid w:val="59E47D41"/>
    <w:rsid w:val="5A4C5C31"/>
    <w:rsid w:val="5A951B44"/>
    <w:rsid w:val="5B0B5AF5"/>
    <w:rsid w:val="5B4B7D53"/>
    <w:rsid w:val="5B4F0F20"/>
    <w:rsid w:val="5BC66DF1"/>
    <w:rsid w:val="5C52370C"/>
    <w:rsid w:val="5D1902C6"/>
    <w:rsid w:val="5D462A2E"/>
    <w:rsid w:val="5D8D4300"/>
    <w:rsid w:val="5EAF78C6"/>
    <w:rsid w:val="5EB010E3"/>
    <w:rsid w:val="5F482B61"/>
    <w:rsid w:val="5FAB48C2"/>
    <w:rsid w:val="604265FC"/>
    <w:rsid w:val="61161E58"/>
    <w:rsid w:val="61856F4B"/>
    <w:rsid w:val="61B13709"/>
    <w:rsid w:val="61B879F3"/>
    <w:rsid w:val="629A2DAA"/>
    <w:rsid w:val="62F15E5E"/>
    <w:rsid w:val="63953170"/>
    <w:rsid w:val="63A34684"/>
    <w:rsid w:val="647E60B9"/>
    <w:rsid w:val="648B4982"/>
    <w:rsid w:val="64E4239C"/>
    <w:rsid w:val="65E329B5"/>
    <w:rsid w:val="662559FB"/>
    <w:rsid w:val="663B75FA"/>
    <w:rsid w:val="66911854"/>
    <w:rsid w:val="678673E4"/>
    <w:rsid w:val="68BF65E6"/>
    <w:rsid w:val="68C558AF"/>
    <w:rsid w:val="68DD224F"/>
    <w:rsid w:val="696136AE"/>
    <w:rsid w:val="69B16546"/>
    <w:rsid w:val="69FD282D"/>
    <w:rsid w:val="6ABE0D2A"/>
    <w:rsid w:val="6AEA413C"/>
    <w:rsid w:val="6B293D9A"/>
    <w:rsid w:val="6B6B1F55"/>
    <w:rsid w:val="6BB00AA3"/>
    <w:rsid w:val="6BEB0686"/>
    <w:rsid w:val="6C0B15D1"/>
    <w:rsid w:val="6C5E575C"/>
    <w:rsid w:val="6CBD11EB"/>
    <w:rsid w:val="6CC25CB0"/>
    <w:rsid w:val="6D033D67"/>
    <w:rsid w:val="6DD53347"/>
    <w:rsid w:val="6E430774"/>
    <w:rsid w:val="6ECF42D7"/>
    <w:rsid w:val="6EF17D52"/>
    <w:rsid w:val="6F3D6BC2"/>
    <w:rsid w:val="6F4E3C7E"/>
    <w:rsid w:val="6FD26F3F"/>
    <w:rsid w:val="71432DFA"/>
    <w:rsid w:val="719B62D8"/>
    <w:rsid w:val="71B46619"/>
    <w:rsid w:val="7214523A"/>
    <w:rsid w:val="72177B1A"/>
    <w:rsid w:val="7220072D"/>
    <w:rsid w:val="72232150"/>
    <w:rsid w:val="7259262A"/>
    <w:rsid w:val="72677E12"/>
    <w:rsid w:val="726873C1"/>
    <w:rsid w:val="72AB332E"/>
    <w:rsid w:val="72D91EE8"/>
    <w:rsid w:val="735A6B77"/>
    <w:rsid w:val="73AE39C0"/>
    <w:rsid w:val="73CD0149"/>
    <w:rsid w:val="74890FD8"/>
    <w:rsid w:val="754045EC"/>
    <w:rsid w:val="76610B37"/>
    <w:rsid w:val="768A3BE6"/>
    <w:rsid w:val="775A1C96"/>
    <w:rsid w:val="77AE4901"/>
    <w:rsid w:val="788449C2"/>
    <w:rsid w:val="78B705EE"/>
    <w:rsid w:val="793918EE"/>
    <w:rsid w:val="79471A26"/>
    <w:rsid w:val="79641295"/>
    <w:rsid w:val="796A766E"/>
    <w:rsid w:val="79F34C45"/>
    <w:rsid w:val="7A3B3F33"/>
    <w:rsid w:val="7A9863B2"/>
    <w:rsid w:val="7AAE3AE2"/>
    <w:rsid w:val="7AC810FF"/>
    <w:rsid w:val="7B194382"/>
    <w:rsid w:val="7BCD518A"/>
    <w:rsid w:val="7C39225B"/>
    <w:rsid w:val="7C513185"/>
    <w:rsid w:val="7CC62960"/>
    <w:rsid w:val="7DD76804"/>
    <w:rsid w:val="7DD80A97"/>
    <w:rsid w:val="7E01736D"/>
    <w:rsid w:val="7E9E4F48"/>
    <w:rsid w:val="7F302A91"/>
    <w:rsid w:val="7FE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643" w:firstLineChars="200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2025-03-04T01:47:00Z</dcterms:created>
  <dc:creator>联盈标讯</dc:creator>
  <cp:lastModifiedBy>联盈标讯</cp:lastModifiedBy>
  <dcterms:modified xsi:type="dcterms:W3CDTF">2025-03-04T04:19:14Z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A21BFCAFD61A43E5ADD696A26418DF05_11</vt:lpwstr>
  </property>
  <property fmtid="{D5CDD505-2E9C-101B-9397-08002B2CF9AE}" pid="4" name="KSOTemplateDocerSaveRecord">
    <vt:lpwstr>eyJoZGlkIjoiOWY3Y2MzZjZjYWEyY2E0OTUzMjE1MTk1ZDllM2ZmMzYiLCJ1c2VySWQiOiI0MTEyNjExODQifQ==</vt:lpwstr>
  </property>
</Properties>
</file>